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Present Simple (to be) + Daily routines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64. D</w:t>
            </w:r>
          </w:p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 (to be), to be — negative, to be — question / short answer, WH question + to be, to be vs do/does, Subject vs object pronouns (karışık), Possessive adjectives / contraction (he's / his), Daily routines, Times (o'clock, half past)</w:t>
        <w:br/>
        <w:t>• Seviye: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