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</w:rPr>
        <w:tab/>
        <w:t>SERDARLI PRIMARY SCHOOL</w:t>
        <w:tab/>
        <w:t>14 - 18 September 2026</w:t>
      </w:r>
    </w:p>
    <w:p>
      <w:r>
        <w:rPr>
          <w:rFonts w:ascii="Arial" w:hAnsi="Arial"/>
          <w:b/>
        </w:rPr>
        <w:tab/>
        <w:t>ENGLISH LESSON WEEKLY PLAN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  <w:gridCol w:w="2714"/>
      </w:tblGrid>
      <w:tr>
        <w:tc>
          <w:tcPr>
            <w:tcW w:type="dxa" w:w="2714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Grade Level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Learning Area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Learning Outcome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Activities and Content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Key Concepts / Skills</w:t>
            </w:r>
          </w:p>
        </w:tc>
      </w:tr>
      <w:tr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Grade 2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My Classroom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Introduces self using 'I am ___'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Names classroom objects (door, board, table, chair)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Counts 1-10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Self-introduction: 'I am ___', 'You are ___'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Classroom objects flashcards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Counting 1-10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Name plate craft (IW)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Self-expression / Numbers 1-10 / Classroom objects</w:t>
            </w:r>
          </w:p>
        </w:tc>
      </w:tr>
      <w:tr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Grade 3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My Classroom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Uses pronouns (I, you, it, they) to introduce self and objects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Forms inverted questions and short answers with verb to be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Self-introduction (I/you/it/they)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Q&amp;A: 'Are you ___?' / 'Is it ___?'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Classroom objects flashcards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Spelling Bee (WCA)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Simon Says (WCA)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Name plate (IW)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Pronouns / Verb to be / Numbers 1-20</w:t>
            </w:r>
          </w:p>
        </w:tc>
      </w:tr>
      <w:tr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Grade 4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My School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Expresses ongoing actions using Present Continuous Tense (affirmative/interrogative)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Asks and answers 'What is she doing?'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Present Continuous intro: 'I am reading', 'She is writing'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Pair work: 'What is she doing?'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Classroom activities song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School places flashcards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Weekdays + timetable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Group work: School Day Activities (GW)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Present Continuous / Wh-questions / School places / Weekdays</w:t>
            </w:r>
          </w:p>
        </w:tc>
      </w:tr>
      <w:tr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Grade 5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My Day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Expresses daily routine using Present Simple Tense to be (affirmative, negative, interrogative)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Uses object pronouns (me, you, him, her)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Daily routines vocabulary: get up, have breakfast, go to school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'I am at school', 'She is happy' (affirmative)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Negative + interrogative: 'Are you ready?'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Object pronouns: 'Tell me', 'Help him'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Time: o'clock, half past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Writing: short text about daily life (IW)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Present Simple to be / Object pronouns / Daily routines / Time</w:t>
            </w:r>
          </w:p>
        </w:tc>
      </w:tr>
    </w:tbl>
    <w:p/>
    <w:p>
      <w:r>
        <w:rPr>
          <w:rFonts w:ascii="Arial" w:hAnsi="Arial"/>
        </w:rPr>
        <w:t>Teacher:</w:t>
        <w:tab/>
        <w:tab/>
        <w:t>Headteacher</w:t>
      </w:r>
    </w:p>
    <w:p>
      <w:r>
        <w:rPr>
          <w:rFonts w:ascii="Arial" w:hAnsi="Arial"/>
        </w:rPr>
        <w:t xml:space="preserve">Niyazi Coban  </w:t>
        <w:tab/>
        <w:tab/>
        <w:t>Ozgul Dervisogullari</w:t>
      </w:r>
    </w:p>
    <w:sectPr w:rsidR="00FC693F" w:rsidRPr="0006063C" w:rsidSect="00034616">
      <w:pgSz w:w="15840" w:h="12240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